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89A1" w14:textId="77777777" w:rsidR="007E4B0C" w:rsidRDefault="007E4B0C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</w:p>
    <w:p w14:paraId="5510011E" w14:textId="63AB6FD1" w:rsidR="00155B41" w:rsidRPr="00155B41" w:rsidRDefault="00155B41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  <w:r w:rsidRPr="00155B41"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D</w:t>
      </w:r>
      <w:r w:rsidR="003E6944"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esign Brief – BOHO RHYTHM – Sponsored by Arthouse</w:t>
      </w:r>
    </w:p>
    <w:p w14:paraId="6207B6DC" w14:textId="77777777" w:rsidR="00155B41" w:rsidRDefault="00155B41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  <w:r w:rsidRPr="00155B41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Compile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d by - Arthouse Design Studio Team</w:t>
      </w:r>
    </w:p>
    <w:p w14:paraId="5CFF0364" w14:textId="77777777" w:rsidR="00833232" w:rsidRDefault="00833232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</w:p>
    <w:p w14:paraId="3E31FBA1" w14:textId="77777777" w:rsidR="00332654" w:rsidRDefault="00332654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1E8F2356" w14:textId="77777777" w:rsidR="00833232" w:rsidRDefault="00833232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 w:rsidRPr="00833232">
        <w:rPr>
          <w:rFonts w:ascii="HP Simplified Light" w:eastAsia="Calibri" w:hAnsi="HP Simplified Light" w:cs="Calibri"/>
          <w:sz w:val="20"/>
          <w:szCs w:val="20"/>
          <w:lang w:eastAsia="en-GB"/>
        </w:rPr>
        <w:t>Customer: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A young couple moving into their first home</w:t>
      </w:r>
    </w:p>
    <w:p w14:paraId="744B5788" w14:textId="77777777" w:rsidR="00833232" w:rsidRDefault="00833232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0969EC94" w14:textId="77777777"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>Theme: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Boho Rhythm – We are looking for a design inspired by the eclectic patternations of a modern boho style</w:t>
      </w:r>
    </w:p>
    <w:p w14:paraId="3FA59A18" w14:textId="77777777"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Embrace the relaxed and unconventional nature of bohemian decorating</w:t>
      </w:r>
    </w:p>
    <w:p w14:paraId="4F156AA0" w14:textId="77777777"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 xml:space="preserve">Mixing </w:t>
      </w:r>
      <w:r w:rsidR="00332654">
        <w:rPr>
          <w:rFonts w:ascii="HP Simplified Light" w:eastAsia="Calibri" w:hAnsi="HP Simplified Light" w:cs="Calibri"/>
          <w:sz w:val="20"/>
          <w:szCs w:val="20"/>
          <w:lang w:eastAsia="en-GB"/>
        </w:rPr>
        <w:t>patterns and textures. Layering colours, collecting treasures from around the world, all these things give boho a unique characteristic - take influence from this</w:t>
      </w:r>
    </w:p>
    <w:p w14:paraId="03A86926" w14:textId="77777777" w:rsidR="00332654" w:rsidRDefault="00332654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6ED6954B" w14:textId="77777777" w:rsidR="00332654" w:rsidRDefault="00332654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>Consider: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Which room you are designing for and how your design will fit into the space?</w:t>
      </w:r>
    </w:p>
    <w:p w14:paraId="392A4AD1" w14:textId="77777777" w:rsidR="00833232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Select colours to reflect the theme but be mindful of a manufacturing limit of 6 colours</w:t>
      </w:r>
    </w:p>
    <w:p w14:paraId="26851569" w14:textId="77777777" w:rsid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5A931CAF" w14:textId="77777777" w:rsidR="00332654" w:rsidRP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58C0409C" w14:textId="77777777" w:rsidR="00155B41" w:rsidRPr="00155B41" w:rsidRDefault="00155B41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14:paraId="627B951C" w14:textId="77777777" w:rsidR="007C13C0" w:rsidRDefault="00833232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  <w:lang w:eastAsia="en-GB"/>
        </w:rPr>
        <w:drawing>
          <wp:inline distT="0" distB="0" distL="0" distR="0" wp14:anchorId="19D6902C" wp14:editId="57659C82">
            <wp:extent cx="5731510" cy="30537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375A" w14:textId="77777777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349C4BEA" w14:textId="77777777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6B193023" w14:textId="77777777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4058B0A4" w14:textId="77777777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257D5C38" w14:textId="77777777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5547A59C" w14:textId="5428F812"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42C1B28A" w14:textId="1BEB3678" w:rsidR="007E4B0C" w:rsidRDefault="007E4B0C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14:paraId="38A946A3" w14:textId="77777777" w:rsidR="000F72AB" w:rsidRPr="000F72AB" w:rsidRDefault="000F72AB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bookmarkStart w:id="0" w:name="_GoBack"/>
      <w:bookmarkEnd w:id="0"/>
      <w:r w:rsidRPr="000F72AB">
        <w:rPr>
          <w:rFonts w:ascii="Century Gothic" w:hAnsi="Century Gothic"/>
          <w:color w:val="0070C0"/>
          <w:sz w:val="20"/>
          <w:szCs w:val="20"/>
        </w:rPr>
        <w:t>Enter as many designs as you wish into a category</w:t>
      </w:r>
    </w:p>
    <w:p w14:paraId="5107A372" w14:textId="77777777" w:rsidR="000F72AB" w:rsidRPr="000F72AB" w:rsidRDefault="000F72AB" w:rsidP="000F72AB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 xml:space="preserve">Enter as many categories as you wish </w:t>
      </w:r>
    </w:p>
    <w:p w14:paraId="2D162A27" w14:textId="77777777"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Recolouring of the same design is not acceptable as a subsequent entry</w:t>
      </w:r>
    </w:p>
    <w:p w14:paraId="465BD68F" w14:textId="77777777"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Do not enter the same design into more than one category</w:t>
      </w:r>
    </w:p>
    <w:p w14:paraId="4C431539" w14:textId="77777777" w:rsid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 xml:space="preserve">Each design should be original and not a modified version of </w:t>
      </w:r>
      <w:r w:rsidR="00774160">
        <w:rPr>
          <w:rFonts w:ascii="Century Gothic" w:hAnsi="Century Gothic"/>
          <w:color w:val="FF0000"/>
          <w:sz w:val="20"/>
          <w:szCs w:val="20"/>
        </w:rPr>
        <w:t xml:space="preserve">a </w:t>
      </w:r>
      <w:r w:rsidRPr="000F72AB">
        <w:rPr>
          <w:rFonts w:ascii="Century Gothic" w:hAnsi="Century Gothic"/>
          <w:color w:val="FF0000"/>
          <w:sz w:val="20"/>
          <w:szCs w:val="20"/>
        </w:rPr>
        <w:t>previous design</w:t>
      </w:r>
    </w:p>
    <w:p w14:paraId="44920D6A" w14:textId="77777777" w:rsidR="007C13C0" w:rsidRPr="007C13C0" w:rsidRDefault="008E3B99" w:rsidP="007C13C0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20DBA" wp14:editId="4B4584FE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55435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E390" w14:textId="77777777" w:rsidR="00830027" w:rsidRDefault="004D1309" w:rsidP="00E627A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D130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Dimensions</w:t>
                            </w:r>
                          </w:p>
                          <w:p w14:paraId="0BB803F3" w14:textId="77777777" w:rsidR="003F1730" w:rsidRDefault="00830027" w:rsidP="004D130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design is to be worked up to fit one of these dimension options (table below) but can have 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more than one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epeat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within your selected option: that is to say that if your finished work measures e.g.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cm x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cm you must step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work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up and across the sheet to fit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 selected dimensions, making sure that the units match in height and width.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Units can be straight or off set.</w:t>
                            </w:r>
                          </w:p>
                          <w:p w14:paraId="2D7C45B0" w14:textId="77777777" w:rsidR="00830027" w:rsidRPr="004D1309" w:rsidRDefault="00830027" w:rsidP="003F17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All designs must show a match in the height and width</w:t>
                            </w:r>
                            <w:r w:rsidR="004D1309"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regardless of the unit size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559"/>
                              <w:gridCol w:w="1418"/>
                              <w:gridCol w:w="1418"/>
                            </w:tblGrid>
                            <w:tr w:rsidR="003F1730" w:rsidRPr="000F72AB" w14:paraId="768B9888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138A448F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A74F0B3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Height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342D932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Width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69328A9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End Use</w:t>
                                  </w:r>
                                </w:p>
                              </w:tc>
                            </w:tr>
                            <w:tr w:rsidR="003F1730" w:rsidRPr="000F72AB" w14:paraId="52E6C454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6467A200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6BEB8EE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DC987FD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7729C67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14:paraId="014FB113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7A06AB18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EBD17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809017C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8ABBB3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14:paraId="4A8B8952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6948E0B8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BE1E33D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3D76BC9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4EC294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14:paraId="673290BC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661FFBA8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406594F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29D2083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0F52252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14:paraId="5DA72432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19E75A2F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B7B8767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D065B74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EF2D3B" w14:textId="77777777"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14:paraId="469CB754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7024845A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3F66A01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F4D8533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BFBD164" w14:textId="77777777"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14:paraId="3EECEC99" w14:textId="77777777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0531EEBB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7A02DE9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70E2368" w14:textId="77777777"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4710581" w14:textId="77777777"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</w:tbl>
                          <w:p w14:paraId="223D6F0B" w14:textId="77777777" w:rsidR="00830027" w:rsidRDefault="00830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0D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2pt;width:436.5pt;height:227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" fillcolor="white [3201]" strokeweight=".5pt">
                <v:textbox>
                  <w:txbxContent>
                    <w:p w14:paraId="5DC5E390" w14:textId="77777777" w:rsidR="00830027" w:rsidRDefault="004D1309" w:rsidP="00E627A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D130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Dimensions</w:t>
                      </w:r>
                    </w:p>
                    <w:p w14:paraId="0BB803F3" w14:textId="77777777" w:rsidR="003F1730" w:rsidRDefault="00830027" w:rsidP="004D130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design is to be worked up to fit one of these dimension options (table below) but can have 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more than one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epeat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within your selected option: that is to say that if your finished work measures e.g.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cm x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cm you must step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work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up and across the sheet to fit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 selected dimensions, making sure that the units match in height and width.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Units can be straight or off set.</w:t>
                      </w:r>
                    </w:p>
                    <w:p w14:paraId="2D7C45B0" w14:textId="77777777" w:rsidR="00830027" w:rsidRPr="004D1309" w:rsidRDefault="00830027" w:rsidP="003F17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All designs must show a match in the height and width</w:t>
                      </w:r>
                      <w:r w:rsidR="004D1309"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regardless of the unit size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559"/>
                        <w:gridCol w:w="1418"/>
                        <w:gridCol w:w="1418"/>
                      </w:tblGrid>
                      <w:tr w:rsidR="003F1730" w:rsidRPr="000F72AB" w14:paraId="768B9888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138A448F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A74F0B3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Height (cm)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342D932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Width (cm)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69328A9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End Use</w:t>
                            </w:r>
                          </w:p>
                        </w:tc>
                      </w:tr>
                      <w:tr w:rsidR="003F1730" w:rsidRPr="000F72AB" w14:paraId="52E6C454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6467A200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6BEB8EE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DC987FD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7729C67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14:paraId="014FB113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7A06AB18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EBD17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809017C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C8ABBB3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14:paraId="4A8B8952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6948E0B8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BE1E33D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3D76BC9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A4EC294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14:paraId="673290BC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661FFBA8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406594F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29D2083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0F52252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14:paraId="5DA72432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19E75A2F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B7B8767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D065B74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EF2D3B" w14:textId="77777777"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14:paraId="469CB754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7024845A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3F66A01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F4D8533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BFBD164" w14:textId="77777777"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14:paraId="3EECEC99" w14:textId="77777777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0531EEBB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7A02DE9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70E2368" w14:textId="77777777"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4710581" w14:textId="77777777"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</w:tbl>
                    <w:p w14:paraId="223D6F0B" w14:textId="77777777" w:rsidR="00830027" w:rsidRDefault="00830027"/>
                  </w:txbxContent>
                </v:textbox>
                <w10:wrap type="tight" anchorx="margin"/>
              </v:shape>
            </w:pict>
          </mc:Fallback>
        </mc:AlternateContent>
      </w:r>
      <w:r w:rsidR="005231AE">
        <w:rPr>
          <w:rFonts w:ascii="Century Gothic" w:hAnsi="Century Gothic"/>
          <w:color w:val="FF0000"/>
          <w:sz w:val="20"/>
          <w:szCs w:val="20"/>
        </w:rPr>
        <w:t>Ensure that all channels/layers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(separations) </w:t>
      </w:r>
      <w:r>
        <w:rPr>
          <w:rFonts w:ascii="Century Gothic" w:hAnsi="Century Gothic"/>
          <w:color w:val="FF0000"/>
          <w:sz w:val="20"/>
          <w:szCs w:val="20"/>
        </w:rPr>
        <w:t>of your work are of the same dimensions</w:t>
      </w:r>
    </w:p>
    <w:p w14:paraId="32196FF4" w14:textId="77777777" w:rsidR="000F72AB" w:rsidRPr="000F72AB" w:rsidRDefault="000F72AB" w:rsidP="00830027">
      <w:pPr>
        <w:spacing w:line="240" w:lineRule="auto"/>
        <w:jc w:val="center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SUBMIT MULTIPLE REPEATS O</w:t>
      </w:r>
      <w:r w:rsidR="005231AE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A DESIGN OUTSIDE THE STATED DI</w:t>
      </w: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MENSIONS</w:t>
      </w:r>
    </w:p>
    <w:p w14:paraId="14E8B251" w14:textId="77777777"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MOUNT THE DESIGN ON ANY SECONDARY MEDIA E.G. CARD OR BOARD</w:t>
      </w:r>
    </w:p>
    <w:p w14:paraId="3E0D9CA0" w14:textId="77777777"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</w:p>
    <w:p w14:paraId="2B3E7FBE" w14:textId="77777777" w:rsidR="000F72AB" w:rsidRPr="000F72AB" w:rsidRDefault="007A6089" w:rsidP="000F72AB">
      <w:pPr>
        <w:spacing w:after="0" w:line="240" w:lineRule="auto"/>
        <w:rPr>
          <w:rFonts w:ascii="Century Gothic" w:hAnsi="Century Gothic"/>
          <w:color w:val="0070C0"/>
          <w:sz w:val="20"/>
          <w:szCs w:val="20"/>
          <w:u w:val="single"/>
        </w:rPr>
      </w:pPr>
      <w:r>
        <w:rPr>
          <w:rFonts w:ascii="Century Gothic" w:hAnsi="Century Gothic"/>
          <w:color w:val="0070C0"/>
          <w:sz w:val="20"/>
          <w:szCs w:val="20"/>
        </w:rPr>
        <w:t>Label your artwork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discreetly</w:t>
      </w:r>
      <w:r>
        <w:rPr>
          <w:rFonts w:ascii="Century Gothic" w:hAnsi="Century Gothic"/>
          <w:color w:val="0070C0"/>
          <w:sz w:val="20"/>
          <w:szCs w:val="20"/>
        </w:rPr>
        <w:t>, using pencil,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with your name, contact details and University or College </w:t>
      </w:r>
      <w:r>
        <w:rPr>
          <w:rFonts w:ascii="Century Gothic" w:hAnsi="Century Gothic"/>
          <w:color w:val="0070C0"/>
          <w:sz w:val="20"/>
          <w:szCs w:val="20"/>
        </w:rPr>
        <w:t>on the reverse at the bottom left corner.</w:t>
      </w:r>
    </w:p>
    <w:p w14:paraId="17B758CB" w14:textId="77777777" w:rsidR="000F72AB" w:rsidRPr="000F72AB" w:rsidRDefault="000F72AB" w:rsidP="000F72AB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6FD62322" w14:textId="77777777" w:rsidR="00815632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Submit a digital image, showing the separate </w:t>
      </w:r>
      <w:r w:rsidR="005231AE">
        <w:rPr>
          <w:rFonts w:ascii="Century Gothic" w:hAnsi="Century Gothic"/>
          <w:color w:val="FF0000"/>
          <w:sz w:val="20"/>
          <w:szCs w:val="20"/>
        </w:rPr>
        <w:t>channels/</w:t>
      </w:r>
      <w:r>
        <w:rPr>
          <w:rFonts w:ascii="Century Gothic" w:hAnsi="Century Gothic"/>
          <w:color w:val="FF0000"/>
          <w:sz w:val="20"/>
          <w:szCs w:val="20"/>
        </w:rPr>
        <w:t>layers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 which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 w:rsidRPr="000F72AB">
        <w:rPr>
          <w:rFonts w:ascii="Century Gothic" w:hAnsi="Century Gothic"/>
          <w:color w:val="FF0000"/>
          <w:sz w:val="20"/>
          <w:szCs w:val="20"/>
        </w:rPr>
        <w:t>match</w:t>
      </w:r>
      <w:r w:rsidR="00815632">
        <w:rPr>
          <w:rFonts w:ascii="Century Gothic" w:hAnsi="Century Gothic"/>
          <w:color w:val="FF0000"/>
          <w:sz w:val="20"/>
          <w:szCs w:val="20"/>
        </w:rPr>
        <w:t>es</w:t>
      </w:r>
      <w:r w:rsidR="004D1309">
        <w:rPr>
          <w:rFonts w:ascii="Century Gothic" w:hAnsi="Century Gothic"/>
          <w:color w:val="FF0000"/>
          <w:sz w:val="20"/>
          <w:szCs w:val="20"/>
        </w:rPr>
        <w:t xml:space="preserve"> your physical entry/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>s exactly</w:t>
      </w:r>
    </w:p>
    <w:p w14:paraId="050EC2D2" w14:textId="77777777" w:rsidR="003F1730" w:rsidRDefault="00815632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 images must be supplied in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jpg format only</w:t>
      </w:r>
    </w:p>
    <w:p w14:paraId="2254A252" w14:textId="77777777" w:rsidR="003F1730" w:rsidRPr="000F72AB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14:paraId="23E3E7D3" w14:textId="77777777" w:rsidR="000F72AB" w:rsidRPr="000F72AB" w:rsidRDefault="004D1309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images must be:</w:t>
      </w:r>
    </w:p>
    <w:p w14:paraId="794160CA" w14:textId="77777777" w:rsidR="000F72AB" w:rsidRPr="000F72AB" w:rsidRDefault="000F72AB" w:rsidP="000F72AB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300dpi</w:t>
      </w:r>
    </w:p>
    <w:p w14:paraId="5C2B2F1A" w14:textId="77777777"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10mb maximum file size</w:t>
      </w:r>
    </w:p>
    <w:p w14:paraId="7FBACCE3" w14:textId="77777777"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Maximum height and/or width at 10,000 pixels</w:t>
      </w:r>
    </w:p>
    <w:p w14:paraId="3C531581" w14:textId="77777777" w:rsidR="000F72AB" w:rsidRPr="000F72AB" w:rsidRDefault="000F72AB" w:rsidP="000F72AB">
      <w:pPr>
        <w:spacing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14:paraId="5A6CC536" w14:textId="77777777" w:rsidR="007C1038" w:rsidRPr="004D1309" w:rsidRDefault="003F1730" w:rsidP="003F1730">
      <w:pPr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Remember to enclose your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completed</w:t>
      </w:r>
      <w:r>
        <w:rPr>
          <w:rFonts w:ascii="Century Gothic" w:hAnsi="Century Gothic"/>
          <w:color w:val="0070C0"/>
          <w:sz w:val="24"/>
          <w:szCs w:val="24"/>
        </w:rPr>
        <w:t xml:space="preserve"> &amp; signed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>Entry Form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and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 xml:space="preserve">Assignment of Copyright 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>document</w:t>
      </w:r>
    </w:p>
    <w:sectPr w:rsidR="007C1038" w:rsidRPr="004D1309" w:rsidSect="000F72AB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F81" w14:textId="77777777" w:rsidR="00293823" w:rsidRDefault="00293823" w:rsidP="000F72AB">
      <w:pPr>
        <w:spacing w:after="0" w:line="240" w:lineRule="auto"/>
      </w:pPr>
      <w:r>
        <w:separator/>
      </w:r>
    </w:p>
  </w:endnote>
  <w:endnote w:type="continuationSeparator" w:id="0">
    <w:p w14:paraId="4B38A6B3" w14:textId="77777777" w:rsidR="00293823" w:rsidRDefault="00293823" w:rsidP="000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4128" w14:textId="77777777" w:rsidR="000F72AB" w:rsidRDefault="007C1038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Page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PAGE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33265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1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 of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NUMPAGES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33265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2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</w:p>
  <w:p w14:paraId="35C2669C" w14:textId="77777777"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>c/o ETA Solutions Limited  LD Centre  Unit 2  Hutton Street  Blackburn  BB1 3BY</w:t>
    </w:r>
  </w:p>
  <w:p w14:paraId="7DE748A8" w14:textId="77777777"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+44 (0) 7538673651     </w:t>
    </w:r>
    <w:hyperlink r:id="rId1">
      <w:r w:rsidRPr="000F72AB">
        <w:rPr>
          <w:rFonts w:ascii="Calibri" w:eastAsia="Calibri" w:hAnsi="Calibri" w:cs="Calibri"/>
          <w:color w:val="0563C1"/>
          <w:u w:val="single"/>
          <w:lang w:eastAsia="en-GB"/>
        </w:rPr>
        <w:t>info@i-dott.org</w:t>
      </w:r>
    </w:hyperlink>
    <w:r w:rsidRPr="000F72AB">
      <w:rPr>
        <w:rFonts w:ascii="Calibri" w:eastAsia="Calibri" w:hAnsi="Calibri" w:cs="Calibri"/>
        <w:color w:val="000000"/>
        <w:lang w:eastAsia="en-GB"/>
      </w:rPr>
      <w:t xml:space="preserve"> </w:t>
    </w:r>
  </w:p>
  <w:p w14:paraId="2CDB5B01" w14:textId="77777777" w:rsidR="000F72AB" w:rsidRPr="000F72AB" w:rsidRDefault="000F72AB" w:rsidP="000F72AB">
    <w:pPr>
      <w:tabs>
        <w:tab w:val="left" w:pos="1785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in England &amp; Wales as a Charitable Incorporated Organisation</w:t>
    </w:r>
  </w:p>
  <w:p w14:paraId="763F0682" w14:textId="77777777"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Charity Number 1152178</w:t>
    </w:r>
  </w:p>
  <w:p w14:paraId="6AE99E90" w14:textId="77777777"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CMF003</w:t>
    </w:r>
  </w:p>
  <w:p w14:paraId="1F74E58A" w14:textId="77777777"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Issue 3 19</w:t>
    </w:r>
    <w:r w:rsidRPr="000F72AB">
      <w:rPr>
        <w:rFonts w:ascii="Calibri" w:eastAsia="Calibri" w:hAnsi="Calibri" w:cs="Calibri"/>
        <w:color w:val="000000"/>
        <w:sz w:val="12"/>
        <w:szCs w:val="12"/>
        <w:vertAlign w:val="superscript"/>
        <w:lang w:eastAsia="en-GB"/>
      </w:rPr>
      <w:t>th</w:t>
    </w: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 xml:space="preserve"> February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EF81" w14:textId="77777777" w:rsidR="00293823" w:rsidRDefault="00293823" w:rsidP="000F72AB">
      <w:pPr>
        <w:spacing w:after="0" w:line="240" w:lineRule="auto"/>
      </w:pPr>
      <w:r>
        <w:separator/>
      </w:r>
    </w:p>
  </w:footnote>
  <w:footnote w:type="continuationSeparator" w:id="0">
    <w:p w14:paraId="24CC4C64" w14:textId="77777777" w:rsidR="00293823" w:rsidRDefault="00293823" w:rsidP="000F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DF8D" w14:textId="77777777" w:rsidR="000F72AB" w:rsidRDefault="000F72AB">
    <w:pPr>
      <w:pStyle w:val="Header"/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4C7F14B" wp14:editId="1580B15A">
          <wp:simplePos x="0" y="0"/>
          <wp:positionH relativeFrom="margin">
            <wp:posOffset>-133350</wp:posOffset>
          </wp:positionH>
          <wp:positionV relativeFrom="paragraph">
            <wp:posOffset>-635</wp:posOffset>
          </wp:positionV>
          <wp:extent cx="896400" cy="687600"/>
          <wp:effectExtent l="0" t="0" r="0" b="0"/>
          <wp:wrapTight wrapText="bothSides">
            <wp:wrapPolygon edited="0">
              <wp:start x="0" y="0"/>
              <wp:lineTo x="0" y="20961"/>
              <wp:lineTo x="21125" y="20961"/>
              <wp:lineTo x="21125" y="0"/>
              <wp:lineTo x="0" y="0"/>
            </wp:wrapPolygon>
          </wp:wrapTight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05207AC7" wp14:editId="4A12D6CB">
          <wp:simplePos x="0" y="0"/>
          <wp:positionH relativeFrom="column">
            <wp:posOffset>5285740</wp:posOffset>
          </wp:positionH>
          <wp:positionV relativeFrom="paragraph">
            <wp:posOffset>-282575</wp:posOffset>
          </wp:positionV>
          <wp:extent cx="817200" cy="817200"/>
          <wp:effectExtent l="0" t="0" r="2540" b="254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P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C713EB" wp14:editId="235406F9">
          <wp:simplePos x="0" y="0"/>
          <wp:positionH relativeFrom="column">
            <wp:posOffset>1819275</wp:posOffset>
          </wp:positionH>
          <wp:positionV relativeFrom="paragraph">
            <wp:posOffset>-257175</wp:posOffset>
          </wp:positionV>
          <wp:extent cx="2255520" cy="725170"/>
          <wp:effectExtent l="0" t="0" r="0" b="0"/>
          <wp:wrapTight wrapText="bothSides">
            <wp:wrapPolygon edited="0">
              <wp:start x="182" y="0"/>
              <wp:lineTo x="182" y="19860"/>
              <wp:lineTo x="1459" y="20995"/>
              <wp:lineTo x="21162" y="20995"/>
              <wp:lineTo x="21345" y="18725"/>
              <wp:lineTo x="21345" y="4539"/>
              <wp:lineTo x="20797" y="0"/>
              <wp:lineTo x="182" y="0"/>
            </wp:wrapPolygon>
          </wp:wrapTight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32215A" w14:textId="77777777" w:rsidR="000F72AB" w:rsidRDefault="000F72AB">
    <w:pPr>
      <w:pStyle w:val="Header"/>
    </w:pPr>
  </w:p>
  <w:p w14:paraId="3B366093" w14:textId="77777777" w:rsidR="000F72AB" w:rsidRDefault="000F72AB">
    <w:pPr>
      <w:pStyle w:val="Header"/>
    </w:pPr>
  </w:p>
  <w:p w14:paraId="3023A9F1" w14:textId="77777777" w:rsidR="000F72AB" w:rsidRDefault="000F72AB">
    <w:pPr>
      <w:pStyle w:val="Header"/>
    </w:pPr>
  </w:p>
  <w:p w14:paraId="633B416A" w14:textId="77777777" w:rsidR="000F72AB" w:rsidRDefault="000F72AB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699C47CF" wp14:editId="2B7BC9BC">
          <wp:simplePos x="0" y="0"/>
          <wp:positionH relativeFrom="margin">
            <wp:posOffset>4895215</wp:posOffset>
          </wp:positionH>
          <wp:positionV relativeFrom="paragraph">
            <wp:posOffset>36830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14:paraId="7349688E" w14:textId="77777777" w:rsidR="000F72AB" w:rsidRPr="000F72AB" w:rsidRDefault="000F72AB" w:rsidP="000F72AB">
    <w:pPr>
      <w:spacing w:after="0"/>
      <w:jc w:val="center"/>
      <w:rPr>
        <w:rFonts w:ascii="Bradley Hand ITC" w:eastAsia="Calibri" w:hAnsi="Bradley Hand ITC" w:cs="Calibri"/>
        <w:color w:val="000000"/>
        <w:sz w:val="24"/>
        <w:szCs w:val="24"/>
        <w:lang w:eastAsia="en-GB"/>
      </w:rPr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46F6FC9A" wp14:editId="0C45687B">
          <wp:simplePos x="0" y="0"/>
          <wp:positionH relativeFrom="column">
            <wp:posOffset>-409575</wp:posOffset>
          </wp:positionH>
          <wp:positionV relativeFrom="paragraph">
            <wp:posOffset>218440</wp:posOffset>
          </wp:positionV>
          <wp:extent cx="1439545" cy="291465"/>
          <wp:effectExtent l="0" t="0" r="8255" b="0"/>
          <wp:wrapTight wrapText="bothSides">
            <wp:wrapPolygon edited="0">
              <wp:start x="0" y="0"/>
              <wp:lineTo x="0" y="19765"/>
              <wp:lineTo x="21438" y="19765"/>
              <wp:lineTo x="21438" y="0"/>
              <wp:lineTo x="0" y="0"/>
            </wp:wrapPolygon>
          </wp:wrapTight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house_generic logo black_NO_BG CMYK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eastAsia="Calibri" w:hAnsi="Bradley Hand ITC" w:cs="Calibri"/>
        <w:color w:val="000000"/>
        <w:sz w:val="24"/>
        <w:szCs w:val="24"/>
        <w:lang w:eastAsia="en-GB"/>
      </w:rPr>
      <w:t xml:space="preserve">                              </w:t>
    </w:r>
    <w:r w:rsidRPr="000F72AB">
      <w:rPr>
        <w:rFonts w:ascii="Bradley Hand ITC" w:eastAsia="Calibri" w:hAnsi="Bradley Hand ITC" w:cs="Calibri"/>
        <w:color w:val="000000"/>
        <w:sz w:val="24"/>
        <w:szCs w:val="24"/>
        <w:lang w:eastAsia="en-GB"/>
      </w:rPr>
      <w:t>The Competition Design Category Sponsors for 2019</w:t>
    </w:r>
  </w:p>
  <w:p w14:paraId="623D02C0" w14:textId="77777777" w:rsidR="000F72AB" w:rsidRDefault="000F72AB">
    <w:pPr>
      <w:pStyle w:val="Header"/>
    </w:pPr>
  </w:p>
  <w:p w14:paraId="599F60A2" w14:textId="77777777" w:rsidR="000F72AB" w:rsidRDefault="000F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AB"/>
    <w:rsid w:val="0007444E"/>
    <w:rsid w:val="000F72AB"/>
    <w:rsid w:val="00152127"/>
    <w:rsid w:val="00155B41"/>
    <w:rsid w:val="0022402B"/>
    <w:rsid w:val="00293823"/>
    <w:rsid w:val="00332654"/>
    <w:rsid w:val="003E6944"/>
    <w:rsid w:val="003F1730"/>
    <w:rsid w:val="0045154E"/>
    <w:rsid w:val="004C5F0C"/>
    <w:rsid w:val="004D1309"/>
    <w:rsid w:val="005231AE"/>
    <w:rsid w:val="006A3A30"/>
    <w:rsid w:val="007344F5"/>
    <w:rsid w:val="00774160"/>
    <w:rsid w:val="007A59DA"/>
    <w:rsid w:val="007A6089"/>
    <w:rsid w:val="007C1038"/>
    <w:rsid w:val="007C13C0"/>
    <w:rsid w:val="007E4B0C"/>
    <w:rsid w:val="00801281"/>
    <w:rsid w:val="00815632"/>
    <w:rsid w:val="00830027"/>
    <w:rsid w:val="00833232"/>
    <w:rsid w:val="008A01BE"/>
    <w:rsid w:val="008E3B99"/>
    <w:rsid w:val="00AA1863"/>
    <w:rsid w:val="00AC33BE"/>
    <w:rsid w:val="00B515C4"/>
    <w:rsid w:val="00CF3AD9"/>
    <w:rsid w:val="00E15DF1"/>
    <w:rsid w:val="00E627A7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3982"/>
  <w15:chartTrackingRefBased/>
  <w15:docId w15:val="{F9415D04-EE66-4CFF-B8E1-3DFC2B1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B"/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B"/>
  </w:style>
  <w:style w:type="table" w:styleId="TableGrid">
    <w:name w:val="Table Grid"/>
    <w:basedOn w:val="TableNormal"/>
    <w:uiPriority w:val="39"/>
    <w:rsid w:val="000F72AB"/>
    <w:pP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Jeannette Feeney</cp:lastModifiedBy>
  <cp:revision>4</cp:revision>
  <cp:lastPrinted>2019-07-31T09:22:00Z</cp:lastPrinted>
  <dcterms:created xsi:type="dcterms:W3CDTF">2019-07-31T09:22:00Z</dcterms:created>
  <dcterms:modified xsi:type="dcterms:W3CDTF">2019-07-31T09:23:00Z</dcterms:modified>
</cp:coreProperties>
</file>